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0707F">
        <w:rPr>
          <w:color w:val="000000" w:themeColor="text1"/>
          <w:sz w:val="28"/>
          <w:szCs w:val="28"/>
        </w:rPr>
        <w:t>480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EC2B01">
        <w:rPr>
          <w:color w:val="000000" w:themeColor="text1"/>
          <w:sz w:val="28"/>
          <w:szCs w:val="28"/>
        </w:rPr>
        <w:t xml:space="preserve"> </w:t>
      </w:r>
      <w:r w:rsidRPr="00B0707F" w:rsidR="00B0707F">
        <w:rPr>
          <w:color w:val="000000" w:themeColor="text1"/>
          <w:sz w:val="28"/>
          <w:szCs w:val="28"/>
        </w:rPr>
        <w:t>86MS0053-01-2025-002392-16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апреля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EC2B01">
        <w:rPr>
          <w:color w:val="FF0000"/>
          <w:sz w:val="28"/>
          <w:szCs w:val="28"/>
          <w:lang w:eastAsia="x-none"/>
        </w:rPr>
        <w:t>Бурдужа Александра Евгеньевича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4E12BE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4E12BE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</w:t>
      </w:r>
      <w:r>
        <w:rPr>
          <w:sz w:val="28"/>
          <w:szCs w:val="28"/>
          <w:lang w:eastAsia="x-none"/>
        </w:rPr>
        <w:t xml:space="preserve"> Федерации, </w:t>
      </w:r>
      <w:r w:rsidR="00EC2B01">
        <w:rPr>
          <w:sz w:val="28"/>
          <w:szCs w:val="28"/>
          <w:lang w:eastAsia="x-none"/>
        </w:rPr>
        <w:t xml:space="preserve">водительское удостоверение </w:t>
      </w:r>
      <w:r w:rsidR="004E12BE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4E12BE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</w:t>
      </w:r>
      <w:r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EC2B01">
        <w:rPr>
          <w:color w:val="000000" w:themeColor="text1"/>
          <w:sz w:val="28"/>
          <w:szCs w:val="28"/>
        </w:rPr>
        <w:t>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E12B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B0DBC">
        <w:rPr>
          <w:color w:val="000000" w:themeColor="text1"/>
          <w:sz w:val="28"/>
          <w:szCs w:val="28"/>
        </w:rPr>
        <w:t>1500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08623000185</w:t>
      </w:r>
      <w:r>
        <w:rPr>
          <w:color w:val="000000" w:themeColor="text1"/>
          <w:sz w:val="28"/>
          <w:szCs w:val="28"/>
        </w:rPr>
        <w:t xml:space="preserve">8997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</w:t>
      </w:r>
      <w:r w:rsidR="00EC2B01">
        <w:rPr>
          <w:color w:val="000000" w:themeColor="text1"/>
          <w:sz w:val="28"/>
          <w:szCs w:val="28"/>
        </w:rPr>
        <w:t>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0707F">
        <w:rPr>
          <w:color w:val="000000" w:themeColor="text1"/>
          <w:sz w:val="28"/>
          <w:szCs w:val="28"/>
        </w:rPr>
        <w:t>28</w:t>
      </w:r>
      <w:r w:rsidR="00EC2B01">
        <w:rPr>
          <w:color w:val="000000" w:themeColor="text1"/>
          <w:sz w:val="28"/>
          <w:szCs w:val="28"/>
        </w:rPr>
        <w:t>.01.2025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0707F">
        <w:rPr>
          <w:color w:val="000000" w:themeColor="text1"/>
          <w:sz w:val="28"/>
          <w:szCs w:val="28"/>
        </w:rPr>
        <w:t>08</w:t>
      </w:r>
      <w:r w:rsidR="00EC2B01">
        <w:rPr>
          <w:color w:val="000000" w:themeColor="text1"/>
          <w:sz w:val="28"/>
          <w:szCs w:val="28"/>
        </w:rPr>
        <w:t>.02.2025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0707F">
        <w:rPr>
          <w:color w:val="000000" w:themeColor="text1"/>
          <w:sz w:val="28"/>
          <w:szCs w:val="28"/>
        </w:rPr>
        <w:t>не позднее 08</w:t>
      </w:r>
      <w:r w:rsidR="00EC2B01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B0707F">
        <w:rPr>
          <w:color w:val="000000"/>
          <w:sz w:val="28"/>
          <w:szCs w:val="28"/>
        </w:rPr>
        <w:t>730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EC2B01">
        <w:rPr>
          <w:color w:val="000000"/>
          <w:sz w:val="28"/>
          <w:szCs w:val="28"/>
        </w:rPr>
        <w:t>7.04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0707F">
        <w:rPr>
          <w:color w:val="000000" w:themeColor="text1"/>
          <w:sz w:val="28"/>
          <w:szCs w:val="28"/>
        </w:rPr>
        <w:t>1</w:t>
      </w:r>
      <w:r w:rsidR="00B0707F">
        <w:rPr>
          <w:color w:val="000000" w:themeColor="text1"/>
          <w:sz w:val="28"/>
          <w:szCs w:val="28"/>
        </w:rPr>
        <w:t xml:space="preserve">8810086230001858997 </w:t>
      </w:r>
      <w:r w:rsidRPr="00C20C02" w:rsidR="00B0707F">
        <w:rPr>
          <w:color w:val="000000" w:themeColor="text1"/>
          <w:sz w:val="28"/>
          <w:szCs w:val="28"/>
        </w:rPr>
        <w:t xml:space="preserve">от </w:t>
      </w:r>
      <w:r w:rsidR="00B0707F">
        <w:rPr>
          <w:color w:val="000000" w:themeColor="text1"/>
          <w:sz w:val="28"/>
          <w:szCs w:val="28"/>
        </w:rPr>
        <w:t>28.01.2025</w:t>
      </w:r>
      <w:r w:rsidRPr="002C4A21">
        <w:rPr>
          <w:sz w:val="28"/>
          <w:szCs w:val="28"/>
        </w:rPr>
        <w:t xml:space="preserve">, в котором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B0707F">
        <w:rPr>
          <w:color w:val="000000" w:themeColor="text1"/>
          <w:sz w:val="28"/>
          <w:szCs w:val="28"/>
        </w:rPr>
        <w:t xml:space="preserve"> 28</w:t>
      </w:r>
      <w:r w:rsidR="00EC2B01">
        <w:rPr>
          <w:color w:val="000000" w:themeColor="text1"/>
          <w:sz w:val="28"/>
          <w:szCs w:val="28"/>
        </w:rPr>
        <w:t>.01.2025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0707F">
        <w:rPr>
          <w:color w:val="000000" w:themeColor="text1"/>
          <w:sz w:val="28"/>
          <w:szCs w:val="28"/>
        </w:rPr>
        <w:t>1</w:t>
      </w:r>
      <w:r w:rsidR="00B0707F">
        <w:rPr>
          <w:color w:val="000000" w:themeColor="text1"/>
          <w:sz w:val="28"/>
          <w:szCs w:val="28"/>
        </w:rPr>
        <w:t>8810086230001858997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EC2B01">
        <w:rPr>
          <w:color w:val="000000" w:themeColor="text1"/>
          <w:sz w:val="28"/>
          <w:szCs w:val="28"/>
        </w:rPr>
        <w:t>задержании от 17.04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</w:t>
      </w:r>
      <w:r w:rsidRPr="00C20C02">
        <w:rPr>
          <w:color w:val="000000" w:themeColor="text1"/>
          <w:sz w:val="28"/>
          <w:szCs w:val="28"/>
        </w:rPr>
        <w:t>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</w:t>
      </w:r>
      <w:r w:rsidRPr="00DA35B3">
        <w:rPr>
          <w:color w:val="000000" w:themeColor="text1"/>
          <w:sz w:val="28"/>
          <w:szCs w:val="28"/>
        </w:rPr>
        <w:t xml:space="preserve">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DA35B3">
        <w:rPr>
          <w:color w:val="000000" w:themeColor="text1"/>
          <w:sz w:val="28"/>
          <w:szCs w:val="28"/>
        </w:rPr>
        <w:t>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Обстоятельств, отягчающих административную </w:t>
      </w:r>
      <w:r w:rsidRPr="00B97B2B">
        <w:rPr>
          <w:sz w:val="28"/>
          <w:szCs w:val="28"/>
        </w:rPr>
        <w:t>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EC2B01">
        <w:rPr>
          <w:color w:val="000000" w:themeColor="text1"/>
          <w:sz w:val="28"/>
          <w:szCs w:val="28"/>
        </w:rPr>
        <w:t xml:space="preserve"> о задержании лица от 17.04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Pr="00F652BF">
        <w:rPr>
          <w:color w:val="000000" w:themeColor="text1"/>
          <w:sz w:val="28"/>
          <w:szCs w:val="28"/>
        </w:rPr>
        <w:t>. был доставлен в дежурную 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EC2B01">
        <w:rPr>
          <w:color w:val="000000" w:themeColor="text1"/>
          <w:sz w:val="28"/>
          <w:szCs w:val="28"/>
        </w:rPr>
        <w:t>г.Нягани и задержан с 16 часов 30 минут 17.04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</w:t>
      </w:r>
      <w:r w:rsidRPr="00C20C02">
        <w:rPr>
          <w:color w:val="000000" w:themeColor="text1"/>
          <w:sz w:val="28"/>
          <w:szCs w:val="28"/>
        </w:rPr>
        <w:t>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Бурдужа Александра Евгеньевича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</w:t>
      </w:r>
      <w:r w:rsidRPr="00F652BF">
        <w:rPr>
          <w:sz w:val="28"/>
          <w:szCs w:val="28"/>
        </w:rPr>
        <w:t>ять с момента задержания по пр</w:t>
      </w:r>
      <w:r w:rsidR="00EC2B01">
        <w:rPr>
          <w:sz w:val="28"/>
          <w:szCs w:val="28"/>
        </w:rPr>
        <w:t>отоколу задержания, то есть с 16</w:t>
      </w:r>
      <w:r w:rsidR="005637FD">
        <w:rPr>
          <w:sz w:val="28"/>
          <w:szCs w:val="28"/>
        </w:rPr>
        <w:t xml:space="preserve"> ча</w:t>
      </w:r>
      <w:r w:rsidR="00EB2E81">
        <w:rPr>
          <w:sz w:val="28"/>
          <w:szCs w:val="28"/>
        </w:rPr>
        <w:t>сов 3</w:t>
      </w:r>
      <w:r w:rsidR="005637FD">
        <w:rPr>
          <w:sz w:val="28"/>
          <w:szCs w:val="28"/>
        </w:rPr>
        <w:t xml:space="preserve">0 минут </w:t>
      </w:r>
      <w:r w:rsidR="00EC2B01">
        <w:rPr>
          <w:sz w:val="28"/>
          <w:szCs w:val="28"/>
        </w:rPr>
        <w:t>17 апреля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Pr="00F652BF">
        <w:rPr>
          <w:sz w:val="28"/>
          <w:szCs w:val="28"/>
        </w:rPr>
        <w:t xml:space="preserve">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E12B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B0DBC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A74D3"/>
    <w:rsid w:val="003D2851"/>
    <w:rsid w:val="00404871"/>
    <w:rsid w:val="00414757"/>
    <w:rsid w:val="00421E10"/>
    <w:rsid w:val="00427461"/>
    <w:rsid w:val="00441130"/>
    <w:rsid w:val="00446273"/>
    <w:rsid w:val="004774CA"/>
    <w:rsid w:val="004E12BE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225C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0707F"/>
    <w:rsid w:val="00B36E1D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